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9CD8" w14:textId="77777777" w:rsidR="00E82019" w:rsidRPr="00F937B6" w:rsidRDefault="00607EDF" w:rsidP="00F937B6">
      <w:pPr>
        <w:pStyle w:val="Heading1"/>
        <w:rPr>
          <w:color w:val="002060"/>
          <w:sz w:val="52"/>
          <w:szCs w:val="52"/>
        </w:rPr>
      </w:pPr>
      <w:proofErr w:type="spellStart"/>
      <w:r w:rsidRPr="00F937B6">
        <w:rPr>
          <w:color w:val="002060"/>
          <w:sz w:val="52"/>
          <w:szCs w:val="52"/>
        </w:rPr>
        <w:t>Letwell</w:t>
      </w:r>
      <w:proofErr w:type="spellEnd"/>
      <w:r w:rsidRPr="00F937B6">
        <w:rPr>
          <w:color w:val="002060"/>
          <w:sz w:val="52"/>
          <w:szCs w:val="52"/>
        </w:rPr>
        <w:t xml:space="preserve"> Parish Council Asset Register 2025</w:t>
      </w:r>
    </w:p>
    <w:p w14:paraId="7CE0F546" w14:textId="77777777" w:rsidR="00F937B6" w:rsidRPr="00F937B6" w:rsidRDefault="00F937B6" w:rsidP="00F937B6"/>
    <w:tbl>
      <w:tblPr>
        <w:tblStyle w:val="TableGrid"/>
        <w:tblW w:w="9016" w:type="dxa"/>
        <w:tblInd w:w="4" w:type="dxa"/>
        <w:tblCellMar>
          <w:top w:w="53" w:type="dxa"/>
          <w:left w:w="109" w:type="dxa"/>
          <w:right w:w="59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82019" w14:paraId="6130293C" w14:textId="77777777">
        <w:trPr>
          <w:trHeight w:val="30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FDDD" w14:textId="77777777" w:rsidR="00E82019" w:rsidRDefault="00607EDF">
            <w:r>
              <w:rPr>
                <w:b/>
                <w:sz w:val="24"/>
              </w:rPr>
              <w:t>Description of Asset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B045" w14:textId="77777777" w:rsidR="00E82019" w:rsidRDefault="00607EDF">
            <w:r>
              <w:rPr>
                <w:b/>
                <w:sz w:val="24"/>
              </w:rPr>
              <w:t>Purchase Cost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2E9E" w14:textId="77777777" w:rsidR="00E82019" w:rsidRDefault="00607EDF">
            <w:r>
              <w:rPr>
                <w:b/>
                <w:sz w:val="24"/>
              </w:rPr>
              <w:t>Location Held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49C1" w14:textId="77777777" w:rsidR="00E82019" w:rsidRDefault="00607EDF">
            <w:r>
              <w:rPr>
                <w:b/>
                <w:sz w:val="24"/>
              </w:rPr>
              <w:t>Notes</w:t>
            </w:r>
          </w:p>
        </w:tc>
      </w:tr>
      <w:tr w:rsidR="00E82019" w14:paraId="7032ECFF" w14:textId="77777777">
        <w:trPr>
          <w:trHeight w:val="54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BE83" w14:textId="77777777" w:rsidR="00E82019" w:rsidRDefault="00607EDF">
            <w:r>
              <w:t>Bus shelter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67A8" w14:textId="77777777" w:rsidR="00E82019" w:rsidRDefault="00607EDF">
            <w:r>
              <w:t xml:space="preserve">Gifted by S. York’s P.T.E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571F" w14:textId="77777777" w:rsidR="00E82019" w:rsidRDefault="00607EDF">
            <w:r>
              <w:t xml:space="preserve">Barker Hades Rd, </w:t>
            </w:r>
            <w:proofErr w:type="spellStart"/>
            <w:r>
              <w:t>Letwell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17DA" w14:textId="77777777" w:rsidR="00E82019" w:rsidRDefault="00607EDF">
            <w:r>
              <w:t>Insured for £11,165</w:t>
            </w:r>
          </w:p>
        </w:tc>
      </w:tr>
      <w:tr w:rsidR="00E82019" w14:paraId="06C7EA40" w14:textId="77777777">
        <w:trPr>
          <w:trHeight w:val="54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D491" w14:textId="77777777" w:rsidR="00E82019" w:rsidRDefault="00607EDF">
            <w:r>
              <w:t xml:space="preserve">Village </w:t>
            </w:r>
            <w:proofErr w:type="gramStart"/>
            <w:r>
              <w:t>Sign Post</w:t>
            </w:r>
            <w:proofErr w:type="gram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A819" w14:textId="77777777" w:rsidR="00E82019" w:rsidRDefault="00607EDF">
            <w:r>
              <w:t>Gifted by Margret Clark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B6CE" w14:textId="77777777" w:rsidR="00E82019" w:rsidRDefault="00607EDF">
            <w:proofErr w:type="spellStart"/>
            <w:r>
              <w:t>Letwell</w:t>
            </w:r>
            <w:proofErr w:type="spellEnd"/>
            <w:r>
              <w:t xml:space="preserve"> Village entrance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A9A4" w14:textId="77777777" w:rsidR="00E82019" w:rsidRDefault="00607EDF">
            <w:r>
              <w:t>Insured for £2030</w:t>
            </w:r>
          </w:p>
        </w:tc>
      </w:tr>
      <w:tr w:rsidR="00E82019" w14:paraId="084249AF" w14:textId="77777777">
        <w:trPr>
          <w:trHeight w:val="54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3B7E" w14:textId="77777777" w:rsidR="00E82019" w:rsidRDefault="00607EDF">
            <w:r>
              <w:t xml:space="preserve">Red Phone Box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2AFD" w14:textId="77777777" w:rsidR="00E82019" w:rsidRDefault="00607EDF">
            <w:r>
              <w:t>£1 (bought from BT)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FA10" w14:textId="77777777" w:rsidR="00E82019" w:rsidRDefault="00607EDF">
            <w:r>
              <w:t xml:space="preserve">Barker Hades Road, </w:t>
            </w:r>
            <w:proofErr w:type="spellStart"/>
            <w:r>
              <w:t>Letwell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FC98" w14:textId="77777777" w:rsidR="00E82019" w:rsidRDefault="00607EDF">
            <w:r>
              <w:t>Insured for £5000</w:t>
            </w:r>
          </w:p>
        </w:tc>
      </w:tr>
      <w:tr w:rsidR="00E82019" w14:paraId="01C6F032" w14:textId="77777777">
        <w:trPr>
          <w:trHeight w:val="54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78B7" w14:textId="77777777" w:rsidR="00E82019" w:rsidRDefault="00607EDF">
            <w:r>
              <w:t>6 Wooden Benches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2E3" w14:textId="77777777" w:rsidR="00E82019" w:rsidRDefault="00607EDF">
            <w:r>
              <w:t>-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826C" w14:textId="77777777" w:rsidR="00E82019" w:rsidRDefault="00607EDF">
            <w:pPr>
              <w:ind w:right="40"/>
            </w:pPr>
            <w:r>
              <w:t>Throughout the Village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5FC5" w14:textId="77777777" w:rsidR="00E82019" w:rsidRDefault="00607EDF">
            <w:r>
              <w:t>Insured £1000 for all</w:t>
            </w:r>
          </w:p>
        </w:tc>
      </w:tr>
      <w:tr w:rsidR="00E82019" w14:paraId="2A01D9E0" w14:textId="77777777">
        <w:trPr>
          <w:trHeight w:val="54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9BB" w14:textId="77777777" w:rsidR="00E82019" w:rsidRDefault="00607EDF">
            <w:proofErr w:type="spellStart"/>
            <w:r>
              <w:t>Letwell</w:t>
            </w:r>
            <w:proofErr w:type="spellEnd"/>
            <w:r>
              <w:t xml:space="preserve"> Village signs cast iron x2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1449" w14:textId="77777777" w:rsidR="00E82019" w:rsidRDefault="00E82019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DD6" w14:textId="77777777" w:rsidR="00E82019" w:rsidRDefault="00607EDF">
            <w:proofErr w:type="spellStart"/>
            <w:r>
              <w:t>Letwell</w:t>
            </w:r>
            <w:proofErr w:type="spellEnd"/>
            <w:r>
              <w:t xml:space="preserve"> Village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9200" w14:textId="77777777" w:rsidR="00E82019" w:rsidRDefault="00607EDF">
            <w:r>
              <w:t>Not Insured</w:t>
            </w:r>
          </w:p>
        </w:tc>
      </w:tr>
      <w:tr w:rsidR="00E82019" w14:paraId="7A6F047D" w14:textId="77777777">
        <w:trPr>
          <w:trHeight w:val="27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31FB" w14:textId="77777777" w:rsidR="00E82019" w:rsidRDefault="00607EDF">
            <w:r>
              <w:t>6 Trees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283A" w14:textId="77777777" w:rsidR="00E82019" w:rsidRDefault="00607EDF">
            <w:r>
              <w:t>£1800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FBD5" w14:textId="77777777" w:rsidR="00E82019" w:rsidRDefault="00607EDF">
            <w:r>
              <w:t>Barker Hades Road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EE26" w14:textId="77777777" w:rsidR="00E82019" w:rsidRDefault="00607EDF">
            <w:r>
              <w:t>Not Insured</w:t>
            </w:r>
          </w:p>
        </w:tc>
      </w:tr>
      <w:tr w:rsidR="00E82019" w14:paraId="7DA99533" w14:textId="77777777">
        <w:trPr>
          <w:trHeight w:val="54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23B4" w14:textId="77777777" w:rsidR="00E82019" w:rsidRDefault="00607EDF">
            <w:r>
              <w:t>4 Trees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6045" w14:textId="77777777" w:rsidR="00E82019" w:rsidRDefault="00607EDF">
            <w:r>
              <w:t>£1200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1388" w14:textId="77777777" w:rsidR="00E82019" w:rsidRDefault="00607EDF">
            <w:pPr>
              <w:ind w:right="47"/>
            </w:pPr>
            <w:r>
              <w:t>Church Lane Bridleway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016D" w14:textId="77777777" w:rsidR="00E82019" w:rsidRDefault="00607EDF">
            <w:r>
              <w:t>Not insured</w:t>
            </w:r>
          </w:p>
        </w:tc>
      </w:tr>
      <w:tr w:rsidR="00E82019" w14:paraId="22E486D7" w14:textId="77777777">
        <w:trPr>
          <w:trHeight w:val="54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C73A" w14:textId="77777777" w:rsidR="00E82019" w:rsidRDefault="00607EDF">
            <w:r>
              <w:t>Village Notice board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E619" w14:textId="77777777" w:rsidR="00E82019" w:rsidRDefault="00E82019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0175" w14:textId="77777777" w:rsidR="00E82019" w:rsidRDefault="00607EDF">
            <w:r>
              <w:t xml:space="preserve">Barker Hades Road, </w:t>
            </w:r>
            <w:proofErr w:type="spellStart"/>
            <w:r>
              <w:t>Letwell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E12" w14:textId="77777777" w:rsidR="00E82019" w:rsidRDefault="00607EDF">
            <w:r>
              <w:t>Valued and insured for £1100</w:t>
            </w:r>
          </w:p>
        </w:tc>
      </w:tr>
      <w:tr w:rsidR="00E82019" w14:paraId="17E07537" w14:textId="77777777">
        <w:trPr>
          <w:trHeight w:val="28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B8D4" w14:textId="77777777" w:rsidR="00E82019" w:rsidRDefault="00607EDF">
            <w:r>
              <w:t xml:space="preserve">Flag &amp; </w:t>
            </w:r>
            <w:proofErr w:type="gramStart"/>
            <w:r>
              <w:t>Flag Pole</w:t>
            </w:r>
            <w:proofErr w:type="gram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64DF" w14:textId="77777777" w:rsidR="00E82019" w:rsidRDefault="00607EDF">
            <w:r>
              <w:t>£430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A045" w14:textId="77777777" w:rsidR="00E82019" w:rsidRDefault="00607EDF">
            <w:r>
              <w:t>Barker Hades Road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4811" w14:textId="77777777" w:rsidR="00E82019" w:rsidRDefault="00607EDF">
            <w:r>
              <w:t>Insured for £430</w:t>
            </w:r>
          </w:p>
        </w:tc>
      </w:tr>
      <w:tr w:rsidR="00E82019" w14:paraId="4F09DCAD" w14:textId="77777777">
        <w:trPr>
          <w:trHeight w:val="27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8BEF" w14:textId="77777777" w:rsidR="00E82019" w:rsidRDefault="00607EDF">
            <w:r>
              <w:t>Defibrillator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1834" w14:textId="77777777" w:rsidR="00E82019" w:rsidRDefault="00E82019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6E90" w14:textId="77777777" w:rsidR="00E82019" w:rsidRDefault="00607EDF">
            <w:r>
              <w:t>Barker Hades Road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64D4" w14:textId="77777777" w:rsidR="00E82019" w:rsidRDefault="00607EDF">
            <w:r>
              <w:t>Insured for £2,030</w:t>
            </w:r>
          </w:p>
        </w:tc>
      </w:tr>
    </w:tbl>
    <w:p w14:paraId="4863B383" w14:textId="77777777" w:rsidR="00E82019" w:rsidRDefault="00607EDF">
      <w:pPr>
        <w:spacing w:after="161"/>
      </w:pPr>
      <w:r>
        <w:t xml:space="preserve">  </w:t>
      </w:r>
      <w:r>
        <w:rPr>
          <w:b/>
        </w:rPr>
        <w:t>Total                                     £3,431</w:t>
      </w:r>
    </w:p>
    <w:p w14:paraId="33EA7A30" w14:textId="77777777" w:rsidR="00E82019" w:rsidRDefault="00607EDF">
      <w:pPr>
        <w:spacing w:after="0"/>
      </w:pPr>
      <w:r>
        <w:rPr>
          <w:b/>
        </w:rPr>
        <w:t xml:space="preserve">Name of Insurer: </w:t>
      </w:r>
      <w:r>
        <w:rPr>
          <w:b/>
          <w:sz w:val="18"/>
        </w:rPr>
        <w:t>Aviva Insurance Limited</w:t>
      </w:r>
    </w:p>
    <w:sectPr w:rsidR="00E82019">
      <w:pgSz w:w="11906" w:h="16838"/>
      <w:pgMar w:top="1440" w:right="1440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19"/>
    <w:rsid w:val="00607EDF"/>
    <w:rsid w:val="00876E36"/>
    <w:rsid w:val="00CB6ECB"/>
    <w:rsid w:val="00E82019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4172"/>
  <w15:docId w15:val="{21B949E1-0CB1-4122-A6DA-AB330F4B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93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Hellaby Parish Council</dc:creator>
  <cp:keywords/>
  <cp:lastModifiedBy>Abby Stubley</cp:lastModifiedBy>
  <cp:revision>4</cp:revision>
  <dcterms:created xsi:type="dcterms:W3CDTF">2025-05-29T08:51:00Z</dcterms:created>
  <dcterms:modified xsi:type="dcterms:W3CDTF">2025-05-29T09:00:00Z</dcterms:modified>
</cp:coreProperties>
</file>